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08"/>
        <w:gridCol w:w="2598"/>
      </w:tblGrid>
      <w:tr w:rsidR="001C0708" w:rsidRPr="001C0708" w:rsidTr="001C0708">
        <w:trPr>
          <w:trHeight w:val="225"/>
          <w:tblCellSpacing w:w="0" w:type="dxa"/>
        </w:trPr>
        <w:tc>
          <w:tcPr>
            <w:tcW w:w="3436" w:type="pct"/>
            <w:vAlign w:val="center"/>
            <w:hideMark/>
          </w:tcPr>
          <w:p w:rsidR="001C0708" w:rsidRPr="001C0708" w:rsidRDefault="001C0708" w:rsidP="001C0708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>
              <w:rPr>
                <w:rFonts w:ascii="Times New Roman" w:eastAsia="新細明體" w:hAnsi="Times New Roman" w:cs="Times New Roman"/>
                <w:noProof/>
                <w:kern w:val="0"/>
                <w:szCs w:val="24"/>
              </w:rPr>
              <w:drawing>
                <wp:inline distT="0" distB="0" distL="0" distR="0" wp14:anchorId="3CE963FE" wp14:editId="60ADE216">
                  <wp:extent cx="2762250" cy="142875"/>
                  <wp:effectExtent l="0" t="0" r="0" b="9525"/>
                  <wp:docPr id="1" name="圖片 1" descr="http://in.ncu.edu.tw/ncu7020/images/honor_title3-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in.ncu.edu.tw/ncu7020/images/honor_title3-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4" w:type="pct"/>
            <w:vAlign w:val="center"/>
            <w:hideMark/>
          </w:tcPr>
          <w:p w:rsidR="001C0708" w:rsidRPr="001C0708" w:rsidRDefault="001C0708" w:rsidP="001C0708">
            <w:pPr>
              <w:widowControl/>
              <w:spacing w:line="225" w:lineRule="atLeast"/>
              <w:jc w:val="right"/>
              <w:rPr>
                <w:rFonts w:ascii="Verdana" w:eastAsia="新細明體" w:hAnsi="Verdana" w:cs="Times New Roman"/>
                <w:color w:val="888888"/>
                <w:kern w:val="0"/>
                <w:sz w:val="18"/>
                <w:szCs w:val="18"/>
              </w:rPr>
            </w:pPr>
            <w:r w:rsidRPr="001C0708">
              <w:rPr>
                <w:rFonts w:ascii="Verdana" w:eastAsia="新細明體" w:hAnsi="Verdana" w:cs="Times New Roman"/>
                <w:color w:val="888888"/>
                <w:kern w:val="0"/>
                <w:sz w:val="18"/>
                <w:szCs w:val="18"/>
              </w:rPr>
              <w:t>更新時間：</w:t>
            </w:r>
            <w:r w:rsidRPr="001C0708">
              <w:rPr>
                <w:rFonts w:ascii="Verdana" w:eastAsia="新細明體" w:hAnsi="Verdana" w:cs="Times New Roman"/>
                <w:color w:val="888888"/>
                <w:kern w:val="0"/>
                <w:sz w:val="18"/>
                <w:szCs w:val="18"/>
              </w:rPr>
              <w:t>2016/07/21</w:t>
            </w:r>
          </w:p>
        </w:tc>
      </w:tr>
      <w:tr w:rsidR="001C0708" w:rsidRPr="001C0708" w:rsidTr="001C0708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1C0708" w:rsidRPr="001C0708" w:rsidRDefault="001C0708" w:rsidP="001C0708">
            <w:pPr>
              <w:widowControl/>
              <w:spacing w:line="285" w:lineRule="atLeast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1C0708">
              <w:rPr>
                <w:rFonts w:ascii="Times New Roman" w:eastAsia="新細明體" w:hAnsi="Times New Roman" w:cs="Times New Roman"/>
                <w:kern w:val="0"/>
                <w:szCs w:val="24"/>
              </w:rPr>
              <w:t> </w:t>
            </w:r>
          </w:p>
        </w:tc>
      </w:tr>
      <w:tr w:rsidR="001C0708" w:rsidRPr="001C0708" w:rsidTr="001C0708">
        <w:trPr>
          <w:trHeight w:val="30"/>
          <w:tblCellSpacing w:w="0" w:type="dxa"/>
        </w:trPr>
        <w:tc>
          <w:tcPr>
            <w:tcW w:w="5000" w:type="pct"/>
            <w:gridSpan w:val="2"/>
            <w:shd w:val="clear" w:color="auto" w:fill="BCD1DE"/>
            <w:vAlign w:val="center"/>
            <w:hideMark/>
          </w:tcPr>
          <w:p w:rsidR="001C0708" w:rsidRPr="001C0708" w:rsidRDefault="001C0708" w:rsidP="001C0708">
            <w:pPr>
              <w:widowControl/>
              <w:rPr>
                <w:rFonts w:ascii="Times New Roman" w:eastAsia="新細明體" w:hAnsi="Times New Roman" w:cs="Times New Roman"/>
                <w:kern w:val="0"/>
                <w:sz w:val="4"/>
                <w:szCs w:val="24"/>
              </w:rPr>
            </w:pPr>
          </w:p>
        </w:tc>
      </w:tr>
      <w:tr w:rsidR="001C0708" w:rsidRPr="001C0708" w:rsidTr="001C0708">
        <w:trPr>
          <w:tblCellSpacing w:w="0" w:type="dxa"/>
        </w:trPr>
        <w:tc>
          <w:tcPr>
            <w:tcW w:w="5000" w:type="pct"/>
            <w:gridSpan w:val="2"/>
            <w:shd w:val="clear" w:color="auto" w:fill="666666"/>
            <w:vAlign w:val="center"/>
            <w:hideMark/>
          </w:tcPr>
          <w:tbl>
            <w:tblPr>
              <w:tblW w:w="5000" w:type="pct"/>
              <w:tblCellSpacing w:w="7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2164"/>
              <w:gridCol w:w="2157"/>
              <w:gridCol w:w="3969"/>
            </w:tblGrid>
            <w:tr w:rsidR="001C0708" w:rsidRPr="001C0708">
              <w:trPr>
                <w:tblCellSpacing w:w="7" w:type="dxa"/>
              </w:trPr>
              <w:tc>
                <w:tcPr>
                  <w:tcW w:w="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AF2F6"/>
                  <w:vAlign w:val="center"/>
                  <w:hideMark/>
                </w:tcPr>
                <w:p w:rsidR="001C0708" w:rsidRPr="001C0708" w:rsidRDefault="001C0708" w:rsidP="001C0708">
                  <w:pPr>
                    <w:widowControl/>
                    <w:spacing w:line="300" w:lineRule="atLeast"/>
                    <w:jc w:val="center"/>
                    <w:rPr>
                      <w:rFonts w:ascii="Verdana" w:eastAsia="新細明體" w:hAnsi="Verdana" w:cs="新細明體"/>
                      <w:color w:val="607D91"/>
                      <w:kern w:val="0"/>
                      <w:sz w:val="18"/>
                      <w:szCs w:val="18"/>
                    </w:rPr>
                  </w:pPr>
                  <w:r w:rsidRPr="001C0708">
                    <w:rPr>
                      <w:rFonts w:ascii="Verdana" w:eastAsia="新細明體" w:hAnsi="Verdana" w:cs="新細明體"/>
                      <w:color w:val="607D91"/>
                      <w:kern w:val="0"/>
                      <w:sz w:val="18"/>
                      <w:szCs w:val="18"/>
                    </w:rPr>
                    <w:t>學院</w:t>
                  </w:r>
                </w:p>
              </w:tc>
              <w:tc>
                <w:tcPr>
                  <w:tcW w:w="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AF2F6"/>
                  <w:vAlign w:val="center"/>
                  <w:hideMark/>
                </w:tcPr>
                <w:p w:rsidR="001C0708" w:rsidRPr="001C0708" w:rsidRDefault="001C0708" w:rsidP="001C0708">
                  <w:pPr>
                    <w:widowControl/>
                    <w:spacing w:line="300" w:lineRule="atLeast"/>
                    <w:jc w:val="center"/>
                    <w:rPr>
                      <w:rFonts w:ascii="Verdana" w:eastAsia="新細明體" w:hAnsi="Verdana" w:cs="新細明體"/>
                      <w:color w:val="607D91"/>
                      <w:kern w:val="0"/>
                      <w:sz w:val="18"/>
                      <w:szCs w:val="18"/>
                    </w:rPr>
                  </w:pPr>
                  <w:r w:rsidRPr="001C0708">
                    <w:rPr>
                      <w:rFonts w:ascii="Verdana" w:eastAsia="新細明體" w:hAnsi="Verdana" w:cs="新細明體"/>
                      <w:color w:val="607D91"/>
                      <w:kern w:val="0"/>
                      <w:sz w:val="18"/>
                      <w:szCs w:val="18"/>
                    </w:rPr>
                    <w:t>系所</w:t>
                  </w:r>
                </w:p>
              </w:tc>
              <w:tc>
                <w:tcPr>
                  <w:tcW w:w="1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AF2F6"/>
                  <w:vAlign w:val="center"/>
                  <w:hideMark/>
                </w:tcPr>
                <w:p w:rsidR="001C0708" w:rsidRPr="001C0708" w:rsidRDefault="001C0708" w:rsidP="001C0708">
                  <w:pPr>
                    <w:widowControl/>
                    <w:spacing w:line="300" w:lineRule="atLeast"/>
                    <w:jc w:val="center"/>
                    <w:rPr>
                      <w:rFonts w:ascii="Verdana" w:eastAsia="新細明體" w:hAnsi="Verdana" w:cs="新細明體"/>
                      <w:color w:val="607D91"/>
                      <w:kern w:val="0"/>
                      <w:sz w:val="18"/>
                      <w:szCs w:val="18"/>
                    </w:rPr>
                  </w:pPr>
                  <w:r w:rsidRPr="001C0708">
                    <w:rPr>
                      <w:rFonts w:ascii="Verdana" w:eastAsia="新細明體" w:hAnsi="Verdana" w:cs="新細明體"/>
                      <w:color w:val="607D91"/>
                      <w:kern w:val="0"/>
                      <w:sz w:val="18"/>
                      <w:szCs w:val="18"/>
                    </w:rPr>
                    <w:t>獲獎人</w:t>
                  </w:r>
                </w:p>
              </w:tc>
            </w:tr>
            <w:tr w:rsidR="001C0708" w:rsidRPr="001C0708">
              <w:trPr>
                <w:tblCellSpacing w:w="7" w:type="dxa"/>
              </w:trPr>
              <w:tc>
                <w:tcPr>
                  <w:tcW w:w="95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AF2F6"/>
                  <w:vAlign w:val="center"/>
                  <w:hideMark/>
                </w:tcPr>
                <w:p w:rsidR="001C0708" w:rsidRPr="001C0708" w:rsidRDefault="001C0708" w:rsidP="001C0708">
                  <w:pPr>
                    <w:widowControl/>
                    <w:spacing w:line="300" w:lineRule="atLeast"/>
                    <w:jc w:val="center"/>
                    <w:rPr>
                      <w:rFonts w:ascii="Verdana" w:eastAsia="新細明體" w:hAnsi="Verdana" w:cs="新細明體"/>
                      <w:color w:val="607D91"/>
                      <w:kern w:val="0"/>
                      <w:sz w:val="18"/>
                      <w:szCs w:val="18"/>
                    </w:rPr>
                  </w:pPr>
                  <w:r w:rsidRPr="001C0708">
                    <w:rPr>
                      <w:rFonts w:ascii="Verdana" w:eastAsia="新細明體" w:hAnsi="Verdana" w:cs="新細明體"/>
                      <w:color w:val="607D91"/>
                      <w:kern w:val="0"/>
                      <w:sz w:val="18"/>
                      <w:szCs w:val="18"/>
                    </w:rPr>
                    <w:t>第一學期</w:t>
                  </w:r>
                </w:p>
              </w:tc>
            </w:tr>
            <w:tr w:rsidR="001C0708" w:rsidRPr="001C0708">
              <w:trPr>
                <w:tblCellSpacing w:w="7" w:type="dxa"/>
              </w:trPr>
              <w:tc>
                <w:tcPr>
                  <w:tcW w:w="9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C0708" w:rsidRPr="001C0708" w:rsidRDefault="001C0708" w:rsidP="001C0708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1C0708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理學院</w:t>
                  </w:r>
                </w:p>
              </w:tc>
              <w:tc>
                <w:tcPr>
                  <w:tcW w:w="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C0708" w:rsidRPr="001C0708" w:rsidRDefault="001C0708" w:rsidP="001C0708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1C0708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系生所</w:t>
                  </w:r>
                </w:p>
              </w:tc>
              <w:tc>
                <w:tcPr>
                  <w:tcW w:w="1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C0708" w:rsidRPr="001C0708" w:rsidRDefault="001C0708" w:rsidP="001C0708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1C0708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金秀蓮</w:t>
                  </w:r>
                </w:p>
              </w:tc>
            </w:tr>
            <w:tr w:rsidR="001C0708" w:rsidRPr="001C0708">
              <w:trPr>
                <w:tblCellSpacing w:w="7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C0708" w:rsidRPr="001C0708" w:rsidRDefault="001C0708" w:rsidP="001C0708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C0708" w:rsidRPr="001C0708" w:rsidRDefault="001C0708" w:rsidP="001C0708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1C0708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物理系</w:t>
                  </w:r>
                </w:p>
              </w:tc>
              <w:tc>
                <w:tcPr>
                  <w:tcW w:w="1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C0708" w:rsidRPr="001C0708" w:rsidRDefault="001C0708" w:rsidP="001C0708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1C0708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林</w:t>
                  </w:r>
                  <w:proofErr w:type="gramStart"/>
                  <w:r w:rsidRPr="001C0708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留玉仁</w:t>
                  </w:r>
                  <w:proofErr w:type="gramEnd"/>
                </w:p>
              </w:tc>
            </w:tr>
            <w:tr w:rsidR="001C0708" w:rsidRPr="001C0708">
              <w:trPr>
                <w:tblCellSpacing w:w="7" w:type="dxa"/>
              </w:trPr>
              <w:tc>
                <w:tcPr>
                  <w:tcW w:w="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9E4"/>
                  <w:vAlign w:val="center"/>
                  <w:hideMark/>
                </w:tcPr>
                <w:p w:rsidR="001C0708" w:rsidRPr="001C0708" w:rsidRDefault="001C0708" w:rsidP="001C0708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1C0708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資電學院</w:t>
                  </w:r>
                </w:p>
              </w:tc>
              <w:tc>
                <w:tcPr>
                  <w:tcW w:w="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9E4"/>
                  <w:vAlign w:val="center"/>
                  <w:hideMark/>
                </w:tcPr>
                <w:p w:rsidR="001C0708" w:rsidRPr="001C0708" w:rsidRDefault="001C0708" w:rsidP="001C0708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1C0708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通訊系</w:t>
                  </w:r>
                </w:p>
              </w:tc>
              <w:tc>
                <w:tcPr>
                  <w:tcW w:w="1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9E4"/>
                  <w:vAlign w:val="center"/>
                  <w:hideMark/>
                </w:tcPr>
                <w:p w:rsidR="001C0708" w:rsidRPr="001C0708" w:rsidRDefault="001C0708" w:rsidP="001C0708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1C0708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林嘉慶</w:t>
                  </w:r>
                </w:p>
              </w:tc>
            </w:tr>
            <w:tr w:rsidR="001C0708" w:rsidRPr="001C0708">
              <w:trPr>
                <w:tblCellSpacing w:w="7" w:type="dxa"/>
              </w:trPr>
              <w:tc>
                <w:tcPr>
                  <w:tcW w:w="95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AF2F6"/>
                  <w:vAlign w:val="center"/>
                  <w:hideMark/>
                </w:tcPr>
                <w:p w:rsidR="001C0708" w:rsidRPr="001C0708" w:rsidRDefault="001C0708" w:rsidP="001C0708">
                  <w:pPr>
                    <w:widowControl/>
                    <w:spacing w:line="300" w:lineRule="atLeast"/>
                    <w:jc w:val="center"/>
                    <w:rPr>
                      <w:rFonts w:ascii="Verdana" w:eastAsia="新細明體" w:hAnsi="Verdana" w:cs="新細明體"/>
                      <w:color w:val="607D91"/>
                      <w:kern w:val="0"/>
                      <w:sz w:val="18"/>
                      <w:szCs w:val="18"/>
                    </w:rPr>
                  </w:pPr>
                  <w:r w:rsidRPr="001C0708">
                    <w:rPr>
                      <w:rFonts w:ascii="Verdana" w:eastAsia="新細明體" w:hAnsi="Verdana" w:cs="新細明體"/>
                      <w:color w:val="607D91"/>
                      <w:kern w:val="0"/>
                      <w:sz w:val="18"/>
                      <w:szCs w:val="18"/>
                    </w:rPr>
                    <w:t>第二學期</w:t>
                  </w:r>
                </w:p>
              </w:tc>
            </w:tr>
            <w:tr w:rsidR="001C0708" w:rsidRPr="001C0708">
              <w:trPr>
                <w:tblCellSpacing w:w="7" w:type="dxa"/>
              </w:trPr>
              <w:tc>
                <w:tcPr>
                  <w:tcW w:w="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9E4"/>
                  <w:vAlign w:val="center"/>
                  <w:hideMark/>
                </w:tcPr>
                <w:p w:rsidR="001C0708" w:rsidRPr="001C0708" w:rsidRDefault="001C0708" w:rsidP="001C0708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1C0708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管理學院</w:t>
                  </w:r>
                </w:p>
              </w:tc>
              <w:tc>
                <w:tcPr>
                  <w:tcW w:w="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9E4"/>
                  <w:vAlign w:val="center"/>
                  <w:hideMark/>
                </w:tcPr>
                <w:p w:rsidR="001C0708" w:rsidRPr="001C0708" w:rsidRDefault="001C0708" w:rsidP="001C0708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1C0708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經濟系</w:t>
                  </w:r>
                </w:p>
              </w:tc>
              <w:tc>
                <w:tcPr>
                  <w:tcW w:w="1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9E4"/>
                  <w:vAlign w:val="center"/>
                  <w:hideMark/>
                </w:tcPr>
                <w:p w:rsidR="001C0708" w:rsidRPr="001C0708" w:rsidRDefault="001C0708" w:rsidP="001C0708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1C0708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葉俊顯</w:t>
                  </w:r>
                </w:p>
              </w:tc>
            </w:tr>
            <w:tr w:rsidR="001C0708" w:rsidRPr="001C0708">
              <w:trPr>
                <w:tblCellSpacing w:w="7" w:type="dxa"/>
              </w:trPr>
              <w:tc>
                <w:tcPr>
                  <w:tcW w:w="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C0708" w:rsidRPr="001C0708" w:rsidRDefault="001C0708" w:rsidP="001C0708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1C0708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資電學院</w:t>
                  </w:r>
                </w:p>
              </w:tc>
              <w:tc>
                <w:tcPr>
                  <w:tcW w:w="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C0708" w:rsidRPr="001C0708" w:rsidRDefault="001C0708" w:rsidP="001C0708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1C0708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電機系</w:t>
                  </w:r>
                </w:p>
              </w:tc>
              <w:tc>
                <w:tcPr>
                  <w:tcW w:w="1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C0708" w:rsidRPr="001C0708" w:rsidRDefault="001C0708" w:rsidP="001C0708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1C0708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涂文化</w:t>
                  </w:r>
                </w:p>
              </w:tc>
            </w:tr>
            <w:tr w:rsidR="001C0708" w:rsidRPr="001C0708">
              <w:trPr>
                <w:tblCellSpacing w:w="7" w:type="dxa"/>
              </w:trPr>
              <w:tc>
                <w:tcPr>
                  <w:tcW w:w="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9E4"/>
                  <w:vAlign w:val="center"/>
                  <w:hideMark/>
                </w:tcPr>
                <w:p w:rsidR="001C0708" w:rsidRPr="001C0708" w:rsidRDefault="001C0708" w:rsidP="001C0708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1C0708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理學院</w:t>
                  </w:r>
                </w:p>
              </w:tc>
              <w:tc>
                <w:tcPr>
                  <w:tcW w:w="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9E4"/>
                  <w:vAlign w:val="center"/>
                  <w:hideMark/>
                </w:tcPr>
                <w:p w:rsidR="001C0708" w:rsidRPr="001C0708" w:rsidRDefault="001C0708" w:rsidP="001C0708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1C0708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數學系</w:t>
                  </w:r>
                </w:p>
              </w:tc>
              <w:tc>
                <w:tcPr>
                  <w:tcW w:w="1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9E4"/>
                  <w:vAlign w:val="center"/>
                  <w:hideMark/>
                </w:tcPr>
                <w:p w:rsidR="001C0708" w:rsidRPr="001C0708" w:rsidRDefault="001C0708" w:rsidP="001C0708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1C0708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李明憶</w:t>
                  </w:r>
                </w:p>
              </w:tc>
            </w:tr>
          </w:tbl>
          <w:p w:rsidR="001C0708" w:rsidRPr="001C0708" w:rsidRDefault="001C0708" w:rsidP="001C0708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</w:tr>
    </w:tbl>
    <w:p w:rsidR="002E1C92" w:rsidRDefault="002E1C92">
      <w:bookmarkStart w:id="0" w:name="_GoBack"/>
      <w:bookmarkEnd w:id="0"/>
    </w:p>
    <w:sectPr w:rsidR="002E1C9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revisionView w:inkAnnotations="0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0708"/>
    <w:rsid w:val="001C0708"/>
    <w:rsid w:val="002E1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070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1C0708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070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1C070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2018-04-16T03:03:00Z</dcterms:created>
  <dcterms:modified xsi:type="dcterms:W3CDTF">2018-04-16T03:04:00Z</dcterms:modified>
</cp:coreProperties>
</file>